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92" w:rsidRDefault="00F83B92" w:rsidP="00F83B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645" w:rsidRPr="00F83B92" w:rsidRDefault="00FA5645" w:rsidP="00F83B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поговорить с ребенком об алкоголе?</w:t>
      </w:r>
    </w:p>
    <w:p w:rsidR="00F83B92" w:rsidRDefault="00D05733" w:rsidP="005330A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F538E5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знают,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поговорить с ребенком об алкоголе и часто оттягивают этот разговор, что может стать прич</w:t>
      </w:r>
      <w:r w:rsid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того, что ребенок  придет домой </w:t>
      </w:r>
      <w:r w:rsidRPr="00F83B92">
        <w:rPr>
          <w:rFonts w:ascii="Times New Roman" w:hAnsi="Times New Roman" w:cs="Times New Roman"/>
          <w:sz w:val="28"/>
          <w:szCs w:val="28"/>
          <w:shd w:val="clear" w:color="auto" w:fill="FFFFFF"/>
        </w:rPr>
        <w:t>пьяным.</w:t>
      </w:r>
    </w:p>
    <w:p w:rsidR="00FA5645" w:rsidRPr="00F83B92" w:rsidRDefault="00D05733" w:rsidP="005330A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таком случае родители часто не знают, как корректно вести себя в этой ситуации и нередко устраивают скандал. Эксперты считают</w:t>
      </w:r>
      <w:r w:rsidR="00F83B92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делать этого нельзя. Н</w:t>
      </w:r>
      <w:r w:rsidRPr="00F83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еобходимо дать ребенку отдохнуть и прийти в себя, а потом  спокойно обсудить с ним случившееся. </w:t>
      </w:r>
      <w:r w:rsidR="00FA5645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разговор часто </w:t>
      </w:r>
      <w:proofErr w:type="gramStart"/>
      <w:r w:rsidR="00FA5645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="00FA5645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приятен как самому родителю, так и ребенку, который может воспринят</w:t>
      </w:r>
      <w:r w:rsid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A5645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как чрезмерный контроль</w:t>
      </w:r>
      <w:r w:rsid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B92" w:rsidRDefault="00A1062D" w:rsidP="005330A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родители иногда</w:t>
      </w:r>
      <w:r w:rsidR="00FA5645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 о чем и как говорить с ребенком, когда речь заходит об употреблении алкоголя. </w:t>
      </w:r>
    </w:p>
    <w:p w:rsidR="00F83B92" w:rsidRPr="00F83B92" w:rsidRDefault="00FA5645" w:rsidP="005330A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Разберем основные стратегии, к которым прибегают родители: </w:t>
      </w:r>
    </w:p>
    <w:p w:rsidR="00F83B92" w:rsidRPr="00F83B92" w:rsidRDefault="00F83B92" w:rsidP="00F83B92">
      <w:pPr>
        <w:pStyle w:val="ab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D2" w:rsidRPr="00F83B92" w:rsidRDefault="00A1062D" w:rsidP="00F83B92">
      <w:pPr>
        <w:pStyle w:val="ab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Просто запрещать</w:t>
      </w:r>
      <w:r w:rsidR="00FA5645" w:rsidRPr="00F8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употреблять алкоголь</w:t>
      </w:r>
      <w:r w:rsidR="00FA5645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объясняя причин, исп</w:t>
      </w:r>
      <w:r w:rsidR="00477A81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ользуя угрозы как инструмент воздействия. Говоря о том, что если ребенка заметят выпивающего, то ему придется отвечать за последствия. </w:t>
      </w:r>
      <w:r w:rsid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A81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такой позиции следует отказаться, так как у ребенка  </w:t>
      </w:r>
      <w:r w:rsidR="005330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7A81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запретный плод</w:t>
      </w:r>
      <w:r w:rsidR="005330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7A81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сладок, подростки могут начать выпивать, как бы назло родителям и при этом, будут 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A81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находчивыми и осторожными, чтобы не попасться.</w:t>
      </w:r>
    </w:p>
    <w:p w:rsidR="00F83B92" w:rsidRPr="005B3023" w:rsidRDefault="00F83B92" w:rsidP="00F83B92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B7236" w:rsidRPr="00F83B92" w:rsidRDefault="00AB7236" w:rsidP="00F83B92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Ничего не предпринимать</w:t>
      </w:r>
    </w:p>
    <w:p w:rsidR="00A1062D" w:rsidRPr="00F83B92" w:rsidRDefault="00477A81" w:rsidP="00F83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часто родители считают, что проблема алкоголя обойдет их детей стороной, и они уж </w:t>
      </w:r>
      <w:r w:rsidR="005B3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не с ней не столкнуться, л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 считают, что проблемой просвещения должны заниматься </w:t>
      </w:r>
      <w:r w:rsidR="005B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школе.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Придерживаются позиции, что когда  дети вырастут</w:t>
      </w:r>
      <w:r w:rsidR="00321C26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сами поймут, что хорошо, а что плохо. Такой подход тоже в корне не правильный. Конечно</w:t>
      </w:r>
      <w:r w:rsidR="005B3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и социальные работники могут говорить с детьми о</w:t>
      </w:r>
      <w:r w:rsidR="005B30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алкоголе, но  большое значение для них все равно представляет семья. </w:t>
      </w:r>
      <w:r w:rsidR="005B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статистике: </w:t>
      </w:r>
      <w:r w:rsidR="00321C26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знакомятся с алкоголем уже в </w:t>
      </w:r>
      <w:r w:rsidR="00321C26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13-14 лет, а 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17 годам  </w:t>
      </w:r>
      <w:r w:rsidR="00321C26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употреблять алкоголь ежемесячно. </w:t>
      </w:r>
    </w:p>
    <w:p w:rsidR="00F83B92" w:rsidRPr="005B3023" w:rsidRDefault="00F83B92" w:rsidP="00F83B92">
      <w:pPr>
        <w:pStyle w:val="ab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28"/>
        </w:rPr>
      </w:pPr>
    </w:p>
    <w:p w:rsidR="00321C26" w:rsidRPr="00F83B92" w:rsidRDefault="00321C26" w:rsidP="00F83B92">
      <w:pPr>
        <w:pStyle w:val="ab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3B92">
        <w:rPr>
          <w:rFonts w:ascii="Times New Roman" w:hAnsi="Times New Roman" w:cs="Times New Roman"/>
          <w:b/>
          <w:sz w:val="28"/>
          <w:szCs w:val="28"/>
        </w:rPr>
        <w:t>Учит</w:t>
      </w:r>
      <w:r w:rsidR="005B3023">
        <w:rPr>
          <w:rFonts w:ascii="Times New Roman" w:hAnsi="Times New Roman" w:cs="Times New Roman"/>
          <w:b/>
          <w:sz w:val="28"/>
          <w:szCs w:val="28"/>
        </w:rPr>
        <w:t>ь</w:t>
      </w:r>
      <w:r w:rsidRPr="00F83B92">
        <w:rPr>
          <w:rFonts w:ascii="Times New Roman" w:hAnsi="Times New Roman" w:cs="Times New Roman"/>
          <w:b/>
          <w:sz w:val="28"/>
          <w:szCs w:val="28"/>
        </w:rPr>
        <w:t>ся разговаривать с подростком</w:t>
      </w:r>
      <w:r w:rsidRPr="00F83B92">
        <w:rPr>
          <w:rFonts w:ascii="Times New Roman" w:hAnsi="Times New Roman" w:cs="Times New Roman"/>
          <w:sz w:val="28"/>
          <w:szCs w:val="28"/>
        </w:rPr>
        <w:t xml:space="preserve"> на серьезные темы, в том числе и о проблеме алкоголизма. В подростковом возрасте не стоит читать нотаций ребенку, стоит 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r w:rsidRPr="00F83B92">
        <w:rPr>
          <w:rFonts w:ascii="Times New Roman" w:hAnsi="Times New Roman" w:cs="Times New Roman"/>
          <w:sz w:val="28"/>
          <w:szCs w:val="28"/>
        </w:rPr>
        <w:t xml:space="preserve"> вашу позицию по поводу алкоголя, о его влиянии на организм. </w:t>
      </w:r>
      <w:r w:rsidR="00D05733" w:rsidRPr="00F83B92">
        <w:rPr>
          <w:rFonts w:ascii="Times New Roman" w:hAnsi="Times New Roman" w:cs="Times New Roman"/>
          <w:sz w:val="28"/>
          <w:szCs w:val="28"/>
        </w:rPr>
        <w:t>Можно</w:t>
      </w:r>
      <w:r w:rsidR="00F83B92">
        <w:rPr>
          <w:rFonts w:ascii="Times New Roman" w:hAnsi="Times New Roman" w:cs="Times New Roman"/>
          <w:sz w:val="28"/>
          <w:szCs w:val="28"/>
        </w:rPr>
        <w:t xml:space="preserve"> п</w:t>
      </w:r>
      <w:r w:rsidR="00D05733" w:rsidRPr="00F83B92">
        <w:rPr>
          <w:rFonts w:ascii="Times New Roman" w:hAnsi="Times New Roman" w:cs="Times New Roman"/>
          <w:sz w:val="28"/>
          <w:szCs w:val="28"/>
        </w:rPr>
        <w:t>однять</w:t>
      </w:r>
      <w:r w:rsidRPr="00F83B92">
        <w:rPr>
          <w:rFonts w:ascii="Times New Roman" w:hAnsi="Times New Roman" w:cs="Times New Roman"/>
          <w:sz w:val="28"/>
          <w:szCs w:val="28"/>
        </w:rPr>
        <w:t xml:space="preserve"> и тему </w:t>
      </w:r>
      <w:r w:rsidR="005330A9">
        <w:rPr>
          <w:rFonts w:ascii="Times New Roman" w:hAnsi="Times New Roman" w:cs="Times New Roman"/>
          <w:sz w:val="28"/>
          <w:szCs w:val="28"/>
        </w:rPr>
        <w:t>«</w:t>
      </w:r>
      <w:r w:rsidRPr="00F83B92">
        <w:rPr>
          <w:rFonts w:ascii="Times New Roman" w:hAnsi="Times New Roman" w:cs="Times New Roman"/>
          <w:sz w:val="28"/>
          <w:szCs w:val="28"/>
        </w:rPr>
        <w:t>взрослости</w:t>
      </w:r>
      <w:r w:rsidR="005330A9">
        <w:rPr>
          <w:rFonts w:ascii="Times New Roman" w:hAnsi="Times New Roman" w:cs="Times New Roman"/>
          <w:sz w:val="28"/>
          <w:szCs w:val="28"/>
        </w:rPr>
        <w:t>»</w:t>
      </w:r>
      <w:r w:rsidRPr="00F83B92">
        <w:rPr>
          <w:rFonts w:ascii="Times New Roman" w:hAnsi="Times New Roman" w:cs="Times New Roman"/>
          <w:sz w:val="28"/>
          <w:szCs w:val="28"/>
        </w:rPr>
        <w:t xml:space="preserve"> – сказав, например, что статус и авторитет не определяются тем, кто больше выпьет, а сама </w:t>
      </w:r>
      <w:r w:rsidR="005330A9">
        <w:rPr>
          <w:rFonts w:ascii="Times New Roman" w:hAnsi="Times New Roman" w:cs="Times New Roman"/>
          <w:sz w:val="28"/>
          <w:szCs w:val="28"/>
        </w:rPr>
        <w:t>«</w:t>
      </w:r>
      <w:r w:rsidRPr="00F83B92">
        <w:rPr>
          <w:rFonts w:ascii="Times New Roman" w:hAnsi="Times New Roman" w:cs="Times New Roman"/>
          <w:sz w:val="28"/>
          <w:szCs w:val="28"/>
        </w:rPr>
        <w:t>взрослость</w:t>
      </w:r>
      <w:r w:rsidR="005330A9">
        <w:rPr>
          <w:rFonts w:ascii="Times New Roman" w:hAnsi="Times New Roman" w:cs="Times New Roman"/>
          <w:sz w:val="28"/>
          <w:szCs w:val="28"/>
        </w:rPr>
        <w:t>»</w:t>
      </w:r>
      <w:r w:rsidRPr="00F83B92">
        <w:rPr>
          <w:rFonts w:ascii="Times New Roman" w:hAnsi="Times New Roman" w:cs="Times New Roman"/>
          <w:sz w:val="28"/>
          <w:szCs w:val="28"/>
        </w:rPr>
        <w:t xml:space="preserve"> – это еще и умение брать на себя ответственность за собственные решения. Это и выбор между давлением окружения и уважением к себе.</w:t>
      </w:r>
    </w:p>
    <w:p w:rsidR="00F83B92" w:rsidRDefault="00321C26" w:rsidP="00F83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B92">
        <w:rPr>
          <w:rFonts w:ascii="Times New Roman" w:hAnsi="Times New Roman" w:cs="Times New Roman"/>
          <w:sz w:val="28"/>
          <w:szCs w:val="28"/>
        </w:rPr>
        <w:t>Можно выразить свое огорчение,</w:t>
      </w:r>
      <w:r w:rsidR="005B3023">
        <w:rPr>
          <w:rFonts w:ascii="Times New Roman" w:hAnsi="Times New Roman" w:cs="Times New Roman"/>
          <w:sz w:val="28"/>
          <w:szCs w:val="28"/>
        </w:rPr>
        <w:t xml:space="preserve"> но не ругать и не наказывать. </w:t>
      </w:r>
      <w:r w:rsidRPr="00F83B92">
        <w:rPr>
          <w:rFonts w:ascii="Times New Roman" w:hAnsi="Times New Roman" w:cs="Times New Roman"/>
          <w:sz w:val="28"/>
          <w:szCs w:val="28"/>
        </w:rPr>
        <w:t xml:space="preserve">Когда ребенок видит, что родитель спокоен, </w:t>
      </w:r>
      <w:r w:rsidR="005330A9">
        <w:rPr>
          <w:rFonts w:ascii="Times New Roman" w:hAnsi="Times New Roman" w:cs="Times New Roman"/>
          <w:sz w:val="28"/>
          <w:szCs w:val="28"/>
        </w:rPr>
        <w:t>«</w:t>
      </w:r>
      <w:r w:rsidRPr="00F83B92">
        <w:rPr>
          <w:rFonts w:ascii="Times New Roman" w:hAnsi="Times New Roman" w:cs="Times New Roman"/>
          <w:sz w:val="28"/>
          <w:szCs w:val="28"/>
        </w:rPr>
        <w:t>запретный плод</w:t>
      </w:r>
      <w:r w:rsidR="005330A9">
        <w:rPr>
          <w:rFonts w:ascii="Times New Roman" w:hAnsi="Times New Roman" w:cs="Times New Roman"/>
          <w:sz w:val="28"/>
          <w:szCs w:val="28"/>
        </w:rPr>
        <w:t>»</w:t>
      </w:r>
      <w:r w:rsidRPr="00F83B92">
        <w:rPr>
          <w:rFonts w:ascii="Times New Roman" w:hAnsi="Times New Roman" w:cs="Times New Roman"/>
          <w:sz w:val="28"/>
          <w:szCs w:val="28"/>
        </w:rPr>
        <w:t xml:space="preserve"> перестает быть таковым и интерес к дальнейшему исследованию этой стороны взрослой жизни может значительно утихнуть</w:t>
      </w:r>
      <w:r w:rsidR="00F538E5" w:rsidRPr="00F83B92">
        <w:rPr>
          <w:rFonts w:ascii="Times New Roman" w:hAnsi="Times New Roman" w:cs="Times New Roman"/>
          <w:sz w:val="28"/>
          <w:szCs w:val="28"/>
        </w:rPr>
        <w:t>.</w:t>
      </w:r>
    </w:p>
    <w:p w:rsidR="00F538E5" w:rsidRDefault="00F538E5" w:rsidP="00F83B92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92">
        <w:rPr>
          <w:rFonts w:ascii="Times New Roman" w:hAnsi="Times New Roman" w:cs="Times New Roman"/>
          <w:b/>
          <w:sz w:val="28"/>
          <w:szCs w:val="28"/>
        </w:rPr>
        <w:lastRenderedPageBreak/>
        <w:t>Советы родителям, как уберечь детей от алкогольной зависимости</w:t>
      </w:r>
    </w:p>
    <w:p w:rsidR="00F83B92" w:rsidRPr="00F83B92" w:rsidRDefault="00F83B92" w:rsidP="00F83B92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8E5" w:rsidRPr="00F83B92" w:rsidRDefault="00F83B92" w:rsidP="00F83B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Станьте друзьями своим детям</w:t>
      </w:r>
    </w:p>
    <w:p w:rsidR="00F538E5" w:rsidRPr="00F83B92" w:rsidRDefault="005B3023" w:rsidP="00F83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исследований показывают:</w:t>
      </w:r>
      <w:r w:rsidR="00F538E5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менее склонны к выпивке, когда родители принимают активное участие в их жизни. Когда родители в курсе их личной жизни. Что это значит? Что родителям нужно вырабатывать в себе привычку говорить с детьми об их делах в школьной и личной жизни. Когда в семье разговоры о делах в школе или на работе, о проблемах и трудностях ведутся, как само собой разумеющееся, то подростки не будут испытывать чувство, будто под них </w:t>
      </w:r>
      <w:r w:rsidR="005330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8E5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копают</w:t>
      </w:r>
      <w:r w:rsidR="005330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38E5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3B92" w:rsidRDefault="00F83B92" w:rsidP="00F83B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8E5" w:rsidRPr="00F83B92" w:rsidRDefault="00F538E5" w:rsidP="00F83B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</w:t>
      </w:r>
      <w:r w:rsidR="00F8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ильная реакция на </w:t>
      </w:r>
      <w:proofErr w:type="gramStart"/>
      <w:r w:rsidR="00F8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оступившегося</w:t>
      </w:r>
      <w:proofErr w:type="gramEnd"/>
    </w:p>
    <w:p w:rsidR="00F538E5" w:rsidRPr="00F83B92" w:rsidRDefault="00F538E5" w:rsidP="00F83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должен знать, что если вдруг он оступился, то есть напился, просто выпил или напился его друг и неважно где, он может позвонить родителям, попросить о помощи</w:t>
      </w:r>
      <w:r w:rsidR="00533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него не обрушатся упреки и крики, как тонна кирпича, в воспитательных мерах.</w:t>
      </w:r>
    </w:p>
    <w:p w:rsidR="00AB7236" w:rsidRPr="00F83B92" w:rsidRDefault="00F538E5" w:rsidP="00F83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Достаточно спокойно и просто сказать: </w:t>
      </w:r>
      <w:r w:rsidR="005330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мы поговорим с тобой об этой ситуации</w:t>
      </w:r>
      <w:r w:rsidR="005330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3B92" w:rsidRDefault="00F83B92" w:rsidP="00F83B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8E5" w:rsidRPr="00F83B92" w:rsidRDefault="00F538E5" w:rsidP="00F83B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Бодрств</w:t>
      </w:r>
      <w:r w:rsidR="00F8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уйте</w:t>
      </w:r>
      <w:r w:rsidR="00533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8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 подросток отсутствует</w:t>
      </w:r>
    </w:p>
    <w:p w:rsidR="00F538E5" w:rsidRPr="00F83B92" w:rsidRDefault="00F538E5" w:rsidP="00F83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они знают, что родители не спят, ждут их прихода домой, у них будет меньше желания выпить, напиться. Они будут знать, что не смогут скрыть это, если тихонечко войдут в квартиру и быстренько лягут спать.</w:t>
      </w:r>
    </w:p>
    <w:p w:rsidR="00F83B92" w:rsidRDefault="00F83B92" w:rsidP="00F83B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8E5" w:rsidRPr="00F83B92" w:rsidRDefault="00F538E5" w:rsidP="00F83B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стесняйтесь говорить</w:t>
      </w:r>
      <w:r w:rsidR="00F8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своих чувствах, переживаниях</w:t>
      </w:r>
    </w:p>
    <w:p w:rsidR="00AB7236" w:rsidRPr="00F83B92" w:rsidRDefault="00F538E5" w:rsidP="00F83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Говорите подросткам о том, почему вы не хотите, чтобы они пили. Чего боитесь, о чем переживаете. Какую боль вам может принести, если они напьются и с ними что-то произойдет плохое. Спокойно </w:t>
      </w:r>
      <w:r w:rsidR="00AB7236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подростку, что </w:t>
      </w:r>
      <w:r w:rsidR="00AB7236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будете звонить </w:t>
      </w:r>
      <w:r w:rsidR="00AB7236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533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236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 находится в </w:t>
      </w:r>
      <w:proofErr w:type="gramStart"/>
      <w:r w:rsidR="00AB7236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proofErr w:type="gramEnd"/>
      <w:r w:rsidR="00AB7236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потому</w:t>
      </w:r>
      <w:r w:rsidR="005B30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переживаете и,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236"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звоня </w:t>
      </w:r>
      <w:r w:rsidRPr="00F8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будете представляться их родителями, чтобы не ставить их в неловкое положение. Будете звонить, как друзья или знакомые. </w:t>
      </w:r>
    </w:p>
    <w:p w:rsidR="005C4804" w:rsidRPr="00F83B92" w:rsidRDefault="00F83B92" w:rsidP="005330A9">
      <w:pPr>
        <w:pStyle w:val="ac"/>
        <w:shd w:val="clear" w:color="auto" w:fill="FFFFFF"/>
        <w:spacing w:before="0" w:beforeAutospacing="0" w:after="150" w:afterAutospacing="0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869316</wp:posOffset>
            </wp:positionH>
            <wp:positionV relativeFrom="paragraph">
              <wp:posOffset>189799</wp:posOffset>
            </wp:positionV>
            <wp:extent cx="1277487" cy="941695"/>
            <wp:effectExtent l="19050" t="0" r="0" b="0"/>
            <wp:wrapNone/>
            <wp:docPr id="5" name="Рисунок 2" descr="D:\Рабочий стол\mckost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mckostro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87" cy="94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804" w:rsidRPr="00F83B92" w:rsidRDefault="005C4804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</w:p>
    <w:p w:rsidR="00AA731D" w:rsidRPr="00F83B92" w:rsidRDefault="00AA731D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sz w:val="16"/>
          <w:szCs w:val="16"/>
          <w:lang w:eastAsia="ru-RU"/>
        </w:rPr>
      </w:pPr>
    </w:p>
    <w:p w:rsidR="00E862C4" w:rsidRPr="00F83B92" w:rsidRDefault="00E862C4" w:rsidP="00E862C4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</w:pPr>
    </w:p>
    <w:p w:rsidR="00E862C4" w:rsidRPr="00F83B92" w:rsidRDefault="00E862C4" w:rsidP="00E862C4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</w:pPr>
    </w:p>
    <w:p w:rsidR="00F83B92" w:rsidRDefault="00F83B92" w:rsidP="00E862C4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</w:pPr>
    </w:p>
    <w:p w:rsidR="00AA731D" w:rsidRPr="00F83B92" w:rsidRDefault="00AA731D" w:rsidP="00E862C4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</w:pPr>
      <w:r w:rsidRPr="00F83B92"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  <w:t xml:space="preserve">Как </w:t>
      </w:r>
      <w:r w:rsidR="00E862C4" w:rsidRPr="00F83B92"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  <w:t>погово</w:t>
      </w:r>
      <w:r w:rsidR="0022155C"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  <w:t>р</w:t>
      </w:r>
      <w:r w:rsidR="00E862C4" w:rsidRPr="00F83B92"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  <w:t>ить с ребенком об алкоголизме</w:t>
      </w:r>
    </w:p>
    <w:p w:rsidR="00AA731D" w:rsidRPr="00F83B92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25630" w:rsidRPr="00F83B92" w:rsidRDefault="00925630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25630" w:rsidRPr="00F83B92" w:rsidRDefault="00A1062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F83B92"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2530798" cy="1695450"/>
            <wp:effectExtent l="19050" t="0" r="2852" b="0"/>
            <wp:docPr id="4" name="Рисунок 3" descr="cba606a080246f8a4d7c910eb2c4d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a606a080246f8a4d7c910eb2c4d7e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02" cy="169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92" w:rsidRDefault="00F83B92" w:rsidP="00F83B9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E862C4" w:rsidRPr="00F83B92" w:rsidRDefault="00E862C4" w:rsidP="00F83B9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F83B92">
        <w:rPr>
          <w:rFonts w:ascii="Times New Roman" w:hAnsi="Times New Roman" w:cs="Times New Roman"/>
          <w:color w:val="auto"/>
          <w:sz w:val="24"/>
        </w:rPr>
        <w:t>Советы родителям, как уберечь детей от алкогольной зависимости</w:t>
      </w:r>
    </w:p>
    <w:p w:rsidR="005330A9" w:rsidRDefault="005330A9" w:rsidP="008E57AD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5330A9" w:rsidRPr="005330A9" w:rsidRDefault="005330A9" w:rsidP="005330A9">
      <w:pPr>
        <w:pStyle w:val="a6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5330A9">
        <w:rPr>
          <w:rFonts w:ascii="Times New Roman" w:hAnsi="Times New Roman" w:cs="Times New Roman"/>
          <w:b/>
          <w:lang w:eastAsia="ru-RU"/>
        </w:rPr>
        <w:t>г. Кострома, ул. Центральная, 25 тел. 8(4942) 411231</w:t>
      </w:r>
    </w:p>
    <w:p w:rsidR="005330A9" w:rsidRPr="005330A9" w:rsidRDefault="005330A9" w:rsidP="005330A9">
      <w:pPr>
        <w:pStyle w:val="a6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5330A9">
        <w:rPr>
          <w:rStyle w:val="ad"/>
          <w:rFonts w:ascii="Times New Roman" w:hAnsi="Times New Roman" w:cs="Times New Roman"/>
        </w:rPr>
        <w:t>http://www.kdm44.ru/</w:t>
      </w:r>
      <w:r w:rsidRPr="005330A9">
        <w:rPr>
          <w:rFonts w:ascii="Times New Roman" w:hAnsi="Times New Roman" w:cs="Times New Roman"/>
          <w:b/>
          <w:lang w:eastAsia="ru-RU"/>
        </w:rPr>
        <w:t xml:space="preserve">   </w:t>
      </w:r>
    </w:p>
    <w:p w:rsidR="005330A9" w:rsidRPr="005330A9" w:rsidRDefault="005330A9" w:rsidP="005330A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hyperlink r:id="rId8" w:history="1">
        <w:r w:rsidRPr="005330A9">
          <w:rPr>
            <w:rStyle w:val="ad"/>
            <w:rFonts w:ascii="Times New Roman" w:hAnsi="Times New Roman" w:cs="Times New Roman"/>
            <w:lang w:eastAsia="ru-RU"/>
          </w:rPr>
          <w:t>https://vk.com/kostroma_friends</w:t>
        </w:r>
      </w:hyperlink>
    </w:p>
    <w:p w:rsidR="005330A9" w:rsidRPr="005330A9" w:rsidRDefault="005330A9" w:rsidP="005330A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hyperlink r:id="rId9" w:history="1">
        <w:r w:rsidRPr="005330A9">
          <w:rPr>
            <w:rStyle w:val="ad"/>
            <w:rFonts w:ascii="Times New Roman" w:hAnsi="Times New Roman" w:cs="Times New Roman"/>
            <w:lang w:val="en-US" w:eastAsia="ru-RU"/>
          </w:rPr>
          <w:t>mckostroma</w:t>
        </w:r>
        <w:r w:rsidRPr="005330A9">
          <w:rPr>
            <w:rStyle w:val="ad"/>
            <w:rFonts w:ascii="Times New Roman" w:hAnsi="Times New Roman" w:cs="Times New Roman"/>
            <w:lang w:eastAsia="ru-RU"/>
          </w:rPr>
          <w:t>@</w:t>
        </w:r>
        <w:r w:rsidRPr="005330A9">
          <w:rPr>
            <w:rStyle w:val="ad"/>
            <w:rFonts w:ascii="Times New Roman" w:hAnsi="Times New Roman" w:cs="Times New Roman"/>
            <w:lang w:val="en-US" w:eastAsia="ru-RU"/>
          </w:rPr>
          <w:t>yandex</w:t>
        </w:r>
        <w:r w:rsidRPr="005330A9">
          <w:rPr>
            <w:rStyle w:val="ad"/>
            <w:rFonts w:ascii="Times New Roman" w:hAnsi="Times New Roman" w:cs="Times New Roman"/>
            <w:lang w:eastAsia="ru-RU"/>
          </w:rPr>
          <w:t>.</w:t>
        </w:r>
        <w:r w:rsidRPr="005330A9">
          <w:rPr>
            <w:rStyle w:val="ad"/>
            <w:rFonts w:ascii="Times New Roman" w:hAnsi="Times New Roman" w:cs="Times New Roman"/>
            <w:lang w:val="en-US" w:eastAsia="ru-RU"/>
          </w:rPr>
          <w:t>ru</w:t>
        </w:r>
      </w:hyperlink>
      <w:r w:rsidRPr="005330A9">
        <w:rPr>
          <w:rFonts w:ascii="Times New Roman" w:hAnsi="Times New Roman" w:cs="Times New Roman"/>
          <w:b/>
          <w:lang w:val="en-US" w:eastAsia="ru-RU"/>
        </w:rPr>
        <w:t xml:space="preserve"> </w:t>
      </w:r>
    </w:p>
    <w:p w:rsidR="005330A9" w:rsidRDefault="005330A9" w:rsidP="008E57AD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5330A9" w:rsidRDefault="005330A9" w:rsidP="008E57AD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5D7C10" w:rsidRPr="00F83B92" w:rsidRDefault="000B31EB" w:rsidP="008E57AD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Кострома - 2019</w:t>
      </w:r>
    </w:p>
    <w:sectPr w:rsidR="005D7C10" w:rsidRPr="00F83B92" w:rsidSect="008E57AD">
      <w:pgSz w:w="16838" w:h="11906" w:orient="landscape"/>
      <w:pgMar w:top="993" w:right="820" w:bottom="851" w:left="851" w:header="708" w:footer="708" w:gutter="0"/>
      <w:cols w:num="3" w:space="9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116"/>
    <w:multiLevelType w:val="hybridMultilevel"/>
    <w:tmpl w:val="89702B4C"/>
    <w:lvl w:ilvl="0" w:tplc="1D0E0F0C">
      <w:start w:val="2"/>
      <w:numFmt w:val="decimal"/>
      <w:lvlText w:val="%1"/>
      <w:lvlJc w:val="left"/>
      <w:pPr>
        <w:ind w:left="1080" w:hanging="360"/>
      </w:pPr>
      <w:rPr>
        <w:rFonts w:cstheme="minorHAnsi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E4A87"/>
    <w:multiLevelType w:val="hybridMultilevel"/>
    <w:tmpl w:val="A06E2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7226D"/>
    <w:multiLevelType w:val="hybridMultilevel"/>
    <w:tmpl w:val="AF7C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8498D"/>
    <w:multiLevelType w:val="hybridMultilevel"/>
    <w:tmpl w:val="83DAEC6E"/>
    <w:lvl w:ilvl="0" w:tplc="FD64961E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151CAA"/>
    <w:multiLevelType w:val="hybridMultilevel"/>
    <w:tmpl w:val="0F20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77BD2"/>
    <w:multiLevelType w:val="hybridMultilevel"/>
    <w:tmpl w:val="6D66475A"/>
    <w:lvl w:ilvl="0" w:tplc="71D8FA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52A59"/>
    <w:multiLevelType w:val="hybridMultilevel"/>
    <w:tmpl w:val="0B784F38"/>
    <w:lvl w:ilvl="0" w:tplc="3F226D36">
      <w:start w:val="1"/>
      <w:numFmt w:val="decimal"/>
      <w:lvlText w:val="%1"/>
      <w:lvlJc w:val="left"/>
      <w:pPr>
        <w:ind w:left="720" w:hanging="360"/>
      </w:pPr>
      <w:rPr>
        <w:rFonts w:cstheme="minorHAnsi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E7665"/>
    <w:multiLevelType w:val="multilevel"/>
    <w:tmpl w:val="9BDC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31797"/>
    <w:multiLevelType w:val="hybridMultilevel"/>
    <w:tmpl w:val="81BC9E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79B16C2"/>
    <w:multiLevelType w:val="multilevel"/>
    <w:tmpl w:val="848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10A91"/>
    <w:multiLevelType w:val="hybridMultilevel"/>
    <w:tmpl w:val="FF7AAF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25238C0"/>
    <w:multiLevelType w:val="hybridMultilevel"/>
    <w:tmpl w:val="DF26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B7D1A"/>
    <w:multiLevelType w:val="hybridMultilevel"/>
    <w:tmpl w:val="5D40C7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CE4861"/>
    <w:multiLevelType w:val="hybridMultilevel"/>
    <w:tmpl w:val="31FACC10"/>
    <w:lvl w:ilvl="0" w:tplc="4BF672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69"/>
    <w:rsid w:val="00065F69"/>
    <w:rsid w:val="000B31EB"/>
    <w:rsid w:val="000D7FB2"/>
    <w:rsid w:val="000E22DE"/>
    <w:rsid w:val="00152AEF"/>
    <w:rsid w:val="001A1C7E"/>
    <w:rsid w:val="0022155C"/>
    <w:rsid w:val="00256354"/>
    <w:rsid w:val="00272A87"/>
    <w:rsid w:val="00282C45"/>
    <w:rsid w:val="00321C26"/>
    <w:rsid w:val="00325F10"/>
    <w:rsid w:val="003B33B9"/>
    <w:rsid w:val="003D4D7C"/>
    <w:rsid w:val="003F51BF"/>
    <w:rsid w:val="00477A81"/>
    <w:rsid w:val="004F5B63"/>
    <w:rsid w:val="005330A9"/>
    <w:rsid w:val="005B3023"/>
    <w:rsid w:val="005C4804"/>
    <w:rsid w:val="005D7C10"/>
    <w:rsid w:val="006B3F70"/>
    <w:rsid w:val="006C614C"/>
    <w:rsid w:val="007136B5"/>
    <w:rsid w:val="007242D2"/>
    <w:rsid w:val="00747B6E"/>
    <w:rsid w:val="00774E39"/>
    <w:rsid w:val="0079578F"/>
    <w:rsid w:val="007C3A4A"/>
    <w:rsid w:val="00820519"/>
    <w:rsid w:val="008205A4"/>
    <w:rsid w:val="00833DA1"/>
    <w:rsid w:val="008843EA"/>
    <w:rsid w:val="008A5EC4"/>
    <w:rsid w:val="008E57AD"/>
    <w:rsid w:val="00925630"/>
    <w:rsid w:val="00944E4C"/>
    <w:rsid w:val="0098702B"/>
    <w:rsid w:val="00987727"/>
    <w:rsid w:val="00A1062D"/>
    <w:rsid w:val="00A256F1"/>
    <w:rsid w:val="00A96541"/>
    <w:rsid w:val="00AA731D"/>
    <w:rsid w:val="00AB40A1"/>
    <w:rsid w:val="00AB7236"/>
    <w:rsid w:val="00AC7838"/>
    <w:rsid w:val="00BA7AFD"/>
    <w:rsid w:val="00C850DE"/>
    <w:rsid w:val="00CB6999"/>
    <w:rsid w:val="00CD579C"/>
    <w:rsid w:val="00D05733"/>
    <w:rsid w:val="00D57792"/>
    <w:rsid w:val="00D961BF"/>
    <w:rsid w:val="00E14FFC"/>
    <w:rsid w:val="00E862C4"/>
    <w:rsid w:val="00F34716"/>
    <w:rsid w:val="00F538E5"/>
    <w:rsid w:val="00F83B92"/>
    <w:rsid w:val="00F95627"/>
    <w:rsid w:val="00FA5645"/>
    <w:rsid w:val="00FA5726"/>
    <w:rsid w:val="00FB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A4"/>
  </w:style>
  <w:style w:type="paragraph" w:styleId="1">
    <w:name w:val="heading 1"/>
    <w:basedOn w:val="a"/>
    <w:next w:val="a"/>
    <w:link w:val="10"/>
    <w:uiPriority w:val="9"/>
    <w:qFormat/>
    <w:rsid w:val="003B3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F69"/>
    <w:rPr>
      <w:b/>
      <w:bCs/>
    </w:rPr>
  </w:style>
  <w:style w:type="character" w:customStyle="1" w:styleId="apple-converted-space">
    <w:name w:val="apple-converted-space"/>
    <w:basedOn w:val="a0"/>
    <w:rsid w:val="00065F69"/>
  </w:style>
  <w:style w:type="paragraph" w:styleId="a4">
    <w:name w:val="Balloon Text"/>
    <w:basedOn w:val="a"/>
    <w:link w:val="a5"/>
    <w:uiPriority w:val="99"/>
    <w:semiHidden/>
    <w:unhideWhenUsed/>
    <w:rsid w:val="00B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0519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256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25630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a"/>
    <w:uiPriority w:val="10"/>
    <w:qFormat/>
    <w:rsid w:val="009256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92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25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925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3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862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A1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33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9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1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stroma_friend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kostro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1BBE1-318A-4909-B60B-805BFC7F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ЦПМИ</dc:creator>
  <cp:lastModifiedBy>User</cp:lastModifiedBy>
  <cp:revision>7</cp:revision>
  <cp:lastPrinted>2019-01-24T08:13:00Z</cp:lastPrinted>
  <dcterms:created xsi:type="dcterms:W3CDTF">2018-09-11T09:45:00Z</dcterms:created>
  <dcterms:modified xsi:type="dcterms:W3CDTF">2019-01-29T17:00:00Z</dcterms:modified>
</cp:coreProperties>
</file>